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D96">
        <w:rPr>
          <w:rFonts w:ascii="Times New Roman" w:hAnsi="Times New Roman"/>
          <w:b/>
          <w:sz w:val="32"/>
          <w:szCs w:val="32"/>
        </w:rPr>
        <w:t>АДМИНИСТРАЦИЯ</w:t>
      </w:r>
    </w:p>
    <w:p w:rsidR="008A7D96" w:rsidRPr="008A7D96" w:rsidRDefault="008A7D96" w:rsidP="008A7D96">
      <w:pPr>
        <w:pStyle w:val="2"/>
        <w:rPr>
          <w:sz w:val="32"/>
        </w:rPr>
      </w:pPr>
      <w:r w:rsidRPr="008A7D96">
        <w:rPr>
          <w:sz w:val="32"/>
        </w:rPr>
        <w:t>КРАСНОВСКОГО СЕЛЬСКОГО ПОСЕЛЕНИЯ</w:t>
      </w:r>
    </w:p>
    <w:p w:rsidR="008A7D96" w:rsidRPr="008A7D96" w:rsidRDefault="008A7D96" w:rsidP="008A7D96">
      <w:pPr>
        <w:pStyle w:val="3"/>
        <w:rPr>
          <w:b/>
          <w:bCs/>
          <w:sz w:val="32"/>
          <w:szCs w:val="32"/>
        </w:rPr>
      </w:pPr>
      <w:r w:rsidRPr="008A7D96">
        <w:rPr>
          <w:b/>
          <w:bCs/>
          <w:sz w:val="32"/>
          <w:szCs w:val="32"/>
        </w:rPr>
        <w:t>ТАРАСОВСКОГО РАЙОНА РОСТОВСКОЙ ОБЛАСТИ</w:t>
      </w:r>
    </w:p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D96" w:rsidRPr="008A7D96" w:rsidRDefault="008A7D96" w:rsidP="008A7D96">
      <w:pPr>
        <w:pStyle w:val="1"/>
        <w:rPr>
          <w:szCs w:val="32"/>
        </w:rPr>
      </w:pPr>
      <w:r w:rsidRPr="008A7D96">
        <w:rPr>
          <w:szCs w:val="32"/>
        </w:rPr>
        <w:t>ПОСТАНОВЛЕНИЕ</w:t>
      </w:r>
    </w:p>
    <w:p w:rsidR="008A7D96" w:rsidRPr="008A7D96" w:rsidRDefault="008A7D96" w:rsidP="008A7D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1F357D" w:rsidP="008A7D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2011 года                         </w:t>
      </w:r>
      <w:r w:rsidR="008A7D96" w:rsidRPr="008A7D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8A7D96">
        <w:rPr>
          <w:rFonts w:ascii="Times New Roman" w:hAnsi="Times New Roman" w:cs="Times New Roman"/>
          <w:sz w:val="28"/>
          <w:szCs w:val="28"/>
        </w:rPr>
        <w:t>1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8A7D96" w:rsidRPr="008A7D96" w:rsidRDefault="008A7D96" w:rsidP="008A7D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F357D" w:rsidRDefault="008A7D96" w:rsidP="001F3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>Об утверждении муниципальной долгосрочной целевой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7D96" w:rsidRPr="009300C0" w:rsidRDefault="001F357D" w:rsidP="001F3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0C0">
        <w:rPr>
          <w:rFonts w:ascii="Times New Roman" w:hAnsi="Times New Roman"/>
          <w:sz w:val="28"/>
          <w:szCs w:val="28"/>
        </w:rPr>
        <w:t>«</w:t>
      </w:r>
      <w:r w:rsidR="009300C0" w:rsidRPr="009300C0">
        <w:rPr>
          <w:rFonts w:ascii="Times New Roman" w:hAnsi="Times New Roman"/>
          <w:sz w:val="28"/>
          <w:szCs w:val="28"/>
        </w:rPr>
        <w:t xml:space="preserve">Охрана окружающей среды и рациональное </w:t>
      </w:r>
      <w:proofErr w:type="spellStart"/>
      <w:r w:rsidR="009300C0" w:rsidRPr="009300C0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9300C0" w:rsidRPr="009300C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</w:t>
      </w:r>
      <w:r w:rsidRPr="009300C0">
        <w:rPr>
          <w:rFonts w:ascii="Times New Roman" w:hAnsi="Times New Roman"/>
          <w:sz w:val="28"/>
          <w:szCs w:val="28"/>
        </w:rPr>
        <w:t>»</w:t>
      </w: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</w:p>
    <w:p w:rsidR="008A7D96" w:rsidRPr="008A7D96" w:rsidRDefault="008A7D96" w:rsidP="008A7D96">
      <w:pPr>
        <w:pStyle w:val="4"/>
        <w:rPr>
          <w:szCs w:val="28"/>
        </w:rPr>
      </w:pPr>
      <w:r w:rsidRPr="008A7D96"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в исполнении постановления Администрации Красновского сельского поселения от 01.04.2010 года № 36 «О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программ», </w:t>
      </w:r>
    </w:p>
    <w:p w:rsidR="008A7D96" w:rsidRPr="008A7D96" w:rsidRDefault="008A7D96" w:rsidP="008A7D96">
      <w:pPr>
        <w:pStyle w:val="4"/>
        <w:jc w:val="center"/>
        <w:rPr>
          <w:szCs w:val="28"/>
        </w:rPr>
      </w:pPr>
      <w:r w:rsidRPr="008A7D96">
        <w:rPr>
          <w:szCs w:val="28"/>
        </w:rPr>
        <w:t>П О С Т А Н О В Л Я Ю:</w:t>
      </w: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930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        1. Утвердить муниципальную долгосрочную целевую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F357D">
        <w:rPr>
          <w:rFonts w:ascii="Times New Roman" w:hAnsi="Times New Roman"/>
          <w:sz w:val="28"/>
          <w:szCs w:val="28"/>
        </w:rPr>
        <w:t>«</w:t>
      </w:r>
      <w:r w:rsidR="009300C0">
        <w:rPr>
          <w:rFonts w:ascii="Times New Roman" w:hAnsi="Times New Roman"/>
          <w:sz w:val="28"/>
          <w:szCs w:val="28"/>
        </w:rPr>
        <w:t>О</w:t>
      </w:r>
      <w:r w:rsidR="009300C0" w:rsidRPr="009300C0">
        <w:rPr>
          <w:rFonts w:ascii="Times New Roman" w:hAnsi="Times New Roman"/>
          <w:sz w:val="28"/>
          <w:szCs w:val="28"/>
        </w:rPr>
        <w:t xml:space="preserve">храна окружающей среды и рациональное </w:t>
      </w:r>
      <w:proofErr w:type="spellStart"/>
      <w:r w:rsidR="009300C0" w:rsidRPr="009300C0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9300C0" w:rsidRPr="009300C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годы»</w:t>
      </w:r>
      <w:r w:rsidR="001F357D">
        <w:rPr>
          <w:rFonts w:ascii="Times New Roman" w:hAnsi="Times New Roman"/>
          <w:sz w:val="28"/>
          <w:szCs w:val="28"/>
        </w:rPr>
        <w:t xml:space="preserve"> </w:t>
      </w:r>
      <w:r w:rsidRPr="008A7D96">
        <w:rPr>
          <w:rFonts w:ascii="Times New Roman" w:hAnsi="Times New Roman"/>
          <w:sz w:val="28"/>
          <w:szCs w:val="28"/>
        </w:rPr>
        <w:t>согласно приложению.</w:t>
      </w:r>
    </w:p>
    <w:p w:rsidR="008A7D96" w:rsidRPr="008A7D96" w:rsidRDefault="008A7D96" w:rsidP="001F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  <w:r w:rsidR="001F357D">
        <w:rPr>
          <w:rFonts w:ascii="Times New Roman" w:hAnsi="Times New Roman"/>
          <w:sz w:val="28"/>
          <w:szCs w:val="28"/>
        </w:rPr>
        <w:t xml:space="preserve">         </w:t>
      </w:r>
      <w:r w:rsidRPr="008A7D96">
        <w:rPr>
          <w:rFonts w:ascii="Times New Roman" w:hAnsi="Times New Roman"/>
          <w:sz w:val="28"/>
          <w:szCs w:val="28"/>
        </w:rPr>
        <w:t>2.  Сектору экономики и финансов администрации при формировании проекта решения о бюджете сельского поселения на 2012-2014 годы предусматривать ассигнования на реализацию муниципальной долгосрочной целевой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F357D">
        <w:rPr>
          <w:rFonts w:ascii="Times New Roman" w:hAnsi="Times New Roman"/>
          <w:sz w:val="28"/>
          <w:szCs w:val="28"/>
        </w:rPr>
        <w:t>«</w:t>
      </w:r>
      <w:r w:rsidR="009300C0" w:rsidRPr="009300C0">
        <w:rPr>
          <w:rFonts w:ascii="Times New Roman" w:hAnsi="Times New Roman"/>
          <w:sz w:val="28"/>
          <w:szCs w:val="28"/>
        </w:rPr>
        <w:t xml:space="preserve">Охрана окружающей среды и рациональное </w:t>
      </w:r>
      <w:proofErr w:type="spellStart"/>
      <w:r w:rsidR="009300C0" w:rsidRPr="009300C0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9300C0" w:rsidRPr="009300C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годы»</w:t>
      </w:r>
      <w:r w:rsidR="009300C0">
        <w:rPr>
          <w:rFonts w:ascii="Times New Roman" w:hAnsi="Times New Roman"/>
          <w:sz w:val="28"/>
          <w:szCs w:val="28"/>
        </w:rPr>
        <w:t>.</w:t>
      </w:r>
    </w:p>
    <w:p w:rsidR="008A7D96" w:rsidRPr="001F357D" w:rsidRDefault="001F357D" w:rsidP="00930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A7D96" w:rsidRPr="001F357D">
        <w:rPr>
          <w:rFonts w:ascii="Times New Roman" w:hAnsi="Times New Roman"/>
          <w:sz w:val="28"/>
          <w:szCs w:val="28"/>
        </w:rPr>
        <w:t xml:space="preserve">3. Установить, что в ходе реализации муниципальной долгосрочной целевой программы </w:t>
      </w:r>
      <w:r w:rsidR="009300C0" w:rsidRPr="009300C0">
        <w:rPr>
          <w:rFonts w:ascii="Times New Roman" w:hAnsi="Times New Roman"/>
          <w:sz w:val="28"/>
          <w:szCs w:val="28"/>
        </w:rPr>
        <w:t xml:space="preserve">«Охрана окружающей среды и рациональное </w:t>
      </w:r>
      <w:proofErr w:type="spellStart"/>
      <w:r w:rsidR="009300C0" w:rsidRPr="009300C0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9300C0" w:rsidRPr="009300C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годы»</w:t>
      </w:r>
      <w:r w:rsidR="009300C0">
        <w:rPr>
          <w:rFonts w:ascii="Times New Roman" w:hAnsi="Times New Roman"/>
          <w:sz w:val="28"/>
          <w:szCs w:val="28"/>
        </w:rPr>
        <w:t xml:space="preserve"> </w:t>
      </w:r>
      <w:r w:rsidR="008A7D96" w:rsidRPr="001F357D">
        <w:rPr>
          <w:rFonts w:ascii="Times New Roman" w:hAnsi="Times New Roman"/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8A7D96" w:rsidRPr="008A7D96" w:rsidRDefault="008A7D96" w:rsidP="001F357D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оставляю за собой.                                                                                     </w:t>
      </w: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Глава Красновского</w:t>
      </w:r>
    </w:p>
    <w:p w:rsid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сельского поселения</w:t>
      </w:r>
      <w:r w:rsidRPr="008A7D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8A7D96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7D96">
        <w:rPr>
          <w:rFonts w:ascii="Times New Roman" w:hAnsi="Times New Roman"/>
          <w:sz w:val="28"/>
          <w:szCs w:val="28"/>
        </w:rPr>
        <w:t xml:space="preserve"> Г.В.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7D96">
        <w:rPr>
          <w:rFonts w:ascii="Times New Roman" w:hAnsi="Times New Roman"/>
          <w:sz w:val="28"/>
          <w:szCs w:val="28"/>
        </w:rPr>
        <w:t>Бадаев</w:t>
      </w:r>
      <w:proofErr w:type="spellEnd"/>
    </w:p>
    <w:p w:rsidR="00DE4560" w:rsidRDefault="00DE4560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560" w:rsidRDefault="00DE4560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560" w:rsidRDefault="00DE4560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560" w:rsidRDefault="00DE4560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0C0" w:rsidRPr="00DE4560" w:rsidRDefault="009300C0" w:rsidP="008A7D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7A9B" w:rsidRPr="00DE4560" w:rsidRDefault="005B7A9B" w:rsidP="005B7A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4560">
        <w:rPr>
          <w:rFonts w:ascii="Times New Roman" w:hAnsi="Times New Roman"/>
          <w:sz w:val="20"/>
          <w:szCs w:val="20"/>
        </w:rPr>
        <w:t>Приложение</w:t>
      </w:r>
    </w:p>
    <w:p w:rsidR="005B7A9B" w:rsidRPr="00DE4560" w:rsidRDefault="001F357D" w:rsidP="005B7A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4560">
        <w:rPr>
          <w:rFonts w:ascii="Times New Roman" w:hAnsi="Times New Roman"/>
          <w:sz w:val="20"/>
          <w:szCs w:val="20"/>
        </w:rPr>
        <w:t>к</w:t>
      </w:r>
      <w:r w:rsidR="005B7A9B" w:rsidRPr="00DE4560">
        <w:rPr>
          <w:rFonts w:ascii="Times New Roman" w:hAnsi="Times New Roman"/>
          <w:sz w:val="20"/>
          <w:szCs w:val="20"/>
        </w:rPr>
        <w:t xml:space="preserve"> постановлению Администрации</w:t>
      </w:r>
    </w:p>
    <w:p w:rsidR="005B7A9B" w:rsidRPr="00DE4560" w:rsidRDefault="005B7A9B" w:rsidP="005B7A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4560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5B7A9B" w:rsidRPr="00DE4560" w:rsidRDefault="001F357D" w:rsidP="005B7A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4560">
        <w:rPr>
          <w:rFonts w:ascii="Times New Roman" w:hAnsi="Times New Roman"/>
          <w:sz w:val="20"/>
          <w:szCs w:val="20"/>
        </w:rPr>
        <w:t>от 03.10.2011г. № 8</w:t>
      </w:r>
      <w:r w:rsidR="005B7A9B" w:rsidRPr="00DE4560">
        <w:rPr>
          <w:rFonts w:ascii="Times New Roman" w:hAnsi="Times New Roman"/>
          <w:sz w:val="20"/>
          <w:szCs w:val="20"/>
        </w:rPr>
        <w:t>1</w:t>
      </w:r>
    </w:p>
    <w:p w:rsidR="0022231A" w:rsidRDefault="0022231A" w:rsidP="0022231A">
      <w:pPr>
        <w:autoSpaceDE w:val="0"/>
        <w:autoSpaceDN w:val="0"/>
        <w:adjustRightInd w:val="0"/>
        <w:jc w:val="center"/>
        <w:outlineLvl w:val="1"/>
      </w:pPr>
    </w:p>
    <w:p w:rsidR="00AE2000" w:rsidRPr="005B7A9B" w:rsidRDefault="005B7A9B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9B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C8048E" w:rsidRPr="005B7A9B">
        <w:rPr>
          <w:rFonts w:ascii="Times New Roman" w:hAnsi="Times New Roman" w:cs="Times New Roman"/>
          <w:b/>
          <w:sz w:val="28"/>
          <w:szCs w:val="28"/>
        </w:rPr>
        <w:t xml:space="preserve">ДОЛГОСРОЧНАЯ ЦЕЛЕВАЯ </w:t>
      </w:r>
      <w:r w:rsidR="00AE2000" w:rsidRPr="005B7A9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E2EEB" w:rsidRPr="005B7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31A" w:rsidRPr="0022231A" w:rsidRDefault="00DE4560" w:rsidP="00AE4FA1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231A" w:rsidRPr="0022231A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9300C0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  <w:r w:rsidR="0022231A" w:rsidRPr="0022231A">
        <w:rPr>
          <w:rFonts w:ascii="Times New Roman" w:hAnsi="Times New Roman" w:cs="Times New Roman"/>
          <w:sz w:val="28"/>
          <w:szCs w:val="28"/>
        </w:rPr>
        <w:t xml:space="preserve">И РАЦИОНАЛЬНОЕ </w:t>
      </w:r>
      <w:r w:rsidR="009300C0">
        <w:rPr>
          <w:rFonts w:ascii="Times New Roman" w:hAnsi="Times New Roman" w:cs="Times New Roman"/>
          <w:sz w:val="28"/>
          <w:szCs w:val="28"/>
        </w:rPr>
        <w:t>ПРИРОДОИСПОЛЬЗОВАНИЕ</w:t>
      </w:r>
      <w:r w:rsidR="0022231A" w:rsidRPr="0022231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9300C0">
        <w:rPr>
          <w:rFonts w:ascii="Times New Roman" w:hAnsi="Times New Roman" w:cs="Times New Roman"/>
          <w:sz w:val="28"/>
          <w:szCs w:val="28"/>
        </w:rPr>
        <w:t xml:space="preserve"> </w:t>
      </w:r>
      <w:r w:rsidR="0022231A" w:rsidRPr="0022231A">
        <w:rPr>
          <w:rFonts w:ascii="Times New Roman" w:hAnsi="Times New Roman" w:cs="Times New Roman"/>
          <w:sz w:val="28"/>
          <w:szCs w:val="28"/>
        </w:rPr>
        <w:t>КРАСНОВСКОГО СЕЛЬСКОГО ПОСЕЛЕНИЯ НА 2012-2014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2231A" w:rsidRDefault="0022231A" w:rsidP="00AE4FA1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AE2000" w:rsidRPr="00FA0F5D" w:rsidRDefault="00AE200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ПАСПОРТ</w:t>
      </w:r>
    </w:p>
    <w:p w:rsidR="00806A11" w:rsidRPr="00FA0F5D" w:rsidRDefault="005B7A9B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048E" w:rsidRPr="00FA0F5D"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="00806A11" w:rsidRPr="00FA0F5D">
        <w:rPr>
          <w:rFonts w:ascii="Times New Roman" w:hAnsi="Times New Roman" w:cs="Times New Roman"/>
          <w:sz w:val="28"/>
          <w:szCs w:val="28"/>
        </w:rPr>
        <w:t>ПРОГРАММЫ</w:t>
      </w:r>
      <w:r w:rsidR="00BE2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31A" w:rsidRPr="0022231A" w:rsidRDefault="00DE4560" w:rsidP="00AE4FA1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300C0" w:rsidRPr="009300C0">
        <w:rPr>
          <w:rFonts w:ascii="Times New Roman" w:hAnsi="Times New Roman" w:cs="Times New Roman"/>
          <w:b w:val="0"/>
          <w:sz w:val="28"/>
          <w:szCs w:val="28"/>
        </w:rPr>
        <w:t>ОХРАНА ОКРУЖАЮЩЕЙ СРЕДЫ И РАЦИОНАЛЬНОЕ ПРИРОДОИСПОЛЬЗОВАНИЕ НА ТЕРРИТОРИИ КРАСНОВСКОГО СЕЛЬСКОГО ПОСЕЛЕНИЯ НА 2012-2014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2231A" w:rsidRDefault="0022231A" w:rsidP="00AE4FA1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6773"/>
      </w:tblGrid>
      <w:tr w:rsidR="00DE4560" w:rsidRPr="00DE4560" w:rsidTr="00DE4560">
        <w:trPr>
          <w:trHeight w:val="1455"/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 xml:space="preserve">Муниципальная долгосрочная целевая программа «Охрана окружающей среды и рациональное </w:t>
            </w:r>
            <w:proofErr w:type="spellStart"/>
            <w:r w:rsidRPr="00DE4560">
              <w:rPr>
                <w:rFonts w:ascii="Times New Roman" w:hAnsi="Times New Roman"/>
                <w:sz w:val="24"/>
                <w:szCs w:val="24"/>
              </w:rPr>
              <w:t>природоиспользование</w:t>
            </w:r>
            <w:proofErr w:type="spellEnd"/>
            <w:r w:rsidRPr="00DE4560">
              <w:rPr>
                <w:rFonts w:ascii="Times New Roman" w:hAnsi="Times New Roman"/>
                <w:sz w:val="24"/>
                <w:szCs w:val="24"/>
              </w:rPr>
              <w:t xml:space="preserve"> на территории Красновского сельского поселения на 2012-2014 годы»</w:t>
            </w:r>
          </w:p>
          <w:p w:rsidR="00DE4560" w:rsidRPr="00DE4560" w:rsidRDefault="00DE4560" w:rsidP="00436AF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 (далее – Администрация)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DE4560" w:rsidRPr="00DE4560" w:rsidTr="00DE4560">
        <w:trPr>
          <w:trHeight w:val="646"/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повышение защищенности окружающей среды от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негативных природных явлений и антропогенного                          воздействия для обеспечения безопасности                          жизнедеятельности человека;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обеспечение сырьевых потребностей                          хозяйственного комплекса и создание условий                          для повышения эффективности использования недр Красновского сельского поселения;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- обеспечение рационального водопользования на территории Красновского сельского поселения</w:t>
            </w:r>
          </w:p>
        </w:tc>
      </w:tr>
      <w:tr w:rsidR="00DE4560" w:rsidRPr="00DE4560" w:rsidTr="00DE4560">
        <w:trPr>
          <w:trHeight w:val="1565"/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оценка состояния окружающей среды с целью                          принятия своевременных управленческих решений                          по предотвращению негативного воздействия                          на окружающую среду при осуществлении                          хозяйственной деятельности, а также                          при чрезвычайных ситуациях природного                          и техногенного характера;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защита территории и населения Красновского сельского поселения от негативного воздействия вод;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- оздоровление экологической обстановки на водных объектах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2012 – 2014 годы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Структура Программы, перечень подпрограмм, основных направлений и мероприятий</w:t>
            </w:r>
          </w:p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паспорт  муниципальной долгосрочной целевой программы </w:t>
            </w:r>
            <w:r w:rsidRPr="00DE4560">
              <w:rPr>
                <w:rFonts w:ascii="Times New Roman" w:hAnsi="Times New Roman"/>
                <w:sz w:val="24"/>
                <w:szCs w:val="24"/>
              </w:rPr>
              <w:t>«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рациональное </w:t>
            </w:r>
            <w:proofErr w:type="spellStart"/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природоиспользование</w:t>
            </w:r>
            <w:proofErr w:type="spellEnd"/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Красновского сельского поселения на 2012-2014 годы</w:t>
            </w:r>
            <w:r w:rsidRPr="00DE4560">
              <w:rPr>
                <w:rFonts w:ascii="Times New Roman" w:hAnsi="Times New Roman"/>
                <w:sz w:val="24"/>
                <w:szCs w:val="24"/>
              </w:rPr>
              <w:t>»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Раздел 1. Содержание проблемы и обоснование необходимости ее решения программными методами.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Раздел 2. Основные цели и задачи, сроки и этапы реализации программы, целевые индикаторы       и показатели.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Раздел 3. Система программных мероприятий, ресурсное обеспечение программы.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Раздел 4. Механизм реализации программы, включая организацию управления программой и контроль    за ходом ее реализации.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Раздел 5. Оценка эффективности                   социально-экономических и экологических последствий от реализации программы.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Реализация программы осуществляется по следующим направлениям: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направление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защите                   территории и населения Красновского сельского поселения                   от негативного воздействия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направление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оздоровлению экологической обстановки на водных 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Система мероприятий программы включает: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мероприятия по восстановлению пропускной способности водотоков;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мероприятия по обеспечению безопасности гидротехнических сооружений;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берегоукрепительные мероприятия;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установлению (нанесению на землеустроительные карты) </w:t>
            </w:r>
            <w:proofErr w:type="spellStart"/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зон и прибрежных защитных полос водных объектов и их закреплению на местности;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мониторинга водных объектов</w:t>
            </w:r>
          </w:p>
        </w:tc>
      </w:tr>
      <w:tr w:rsidR="00DE4560" w:rsidRPr="00DE4560" w:rsidTr="00DE4560">
        <w:trPr>
          <w:trHeight w:val="419"/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43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в 2012-2014 годах –2,1тыс. рублей, 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средства областного бюджета –0,0 тыс. рублей;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средства местного бюджета –2,1тыс. рублей.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Объем финансирования по годам: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2012 год –0,7 тыс. рублей;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2013 год –0,7 тыс. рублей;</w:t>
            </w:r>
          </w:p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2014 год –0,7 тыс. рублей.</w:t>
            </w:r>
          </w:p>
        </w:tc>
      </w:tr>
      <w:tr w:rsidR="00DE4560" w:rsidRPr="00DE4560" w:rsidTr="00436AFB">
        <w:trPr>
          <w:trHeight w:val="3038"/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приведет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к достижению следующих результатов: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предотвращение ущерба в результате реализации мероприятий по обеспечению безопасности ГТС;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предотвращение ущерба от негативного                          воздействия вод в результате проведения                          берегоукрепительных мероприятий;</w:t>
            </w:r>
          </w:p>
          <w:p w:rsidR="00DE4560" w:rsidRPr="00DE4560" w:rsidRDefault="00DE4560" w:rsidP="00AE4F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- сокращение количества бесхозяйных                          гидротехнических сооружений на территории                          Красновского сельского поселения путем их принятия в муниципальную собственность</w:t>
            </w:r>
          </w:p>
        </w:tc>
      </w:tr>
      <w:tr w:rsidR="00DE4560" w:rsidRPr="00DE4560" w:rsidTr="00DE4560">
        <w:trPr>
          <w:jc w:val="center"/>
        </w:trPr>
        <w:tc>
          <w:tcPr>
            <w:tcW w:w="2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7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4560" w:rsidRPr="00DE4560" w:rsidRDefault="00DE4560" w:rsidP="00AE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60">
              <w:rPr>
                <w:rFonts w:ascii="Times New Roman" w:hAnsi="Times New Roman"/>
                <w:sz w:val="24"/>
                <w:szCs w:val="24"/>
              </w:rPr>
              <w:t>контроль за ходом реализации Программы осуществляет  Администрация Красновского сельского поселения в соответствии с ее полномочиями, установленными федеральным и областным законодательством.</w:t>
            </w:r>
          </w:p>
        </w:tc>
      </w:tr>
    </w:tbl>
    <w:p w:rsidR="00AE2000" w:rsidRPr="00FA0F5D" w:rsidRDefault="00AE2000" w:rsidP="00AE4F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E2000" w:rsidRPr="00FA0F5D" w:rsidRDefault="00AE200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1. СОДЕРЖАНИЕ ПРОБЛЕМЫ И ОБОСНОВАНИЕ</w:t>
      </w:r>
    </w:p>
    <w:p w:rsidR="00AE2000" w:rsidRPr="00FA0F5D" w:rsidRDefault="00AE2000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3653">
        <w:rPr>
          <w:rFonts w:ascii="Times New Roman" w:hAnsi="Times New Roman"/>
          <w:sz w:val="28"/>
          <w:szCs w:val="28"/>
        </w:rPr>
        <w:t xml:space="preserve">Программа содержит комплекс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</w:t>
      </w:r>
      <w:r w:rsidR="00693653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93653">
        <w:rPr>
          <w:rFonts w:ascii="Times New Roman" w:hAnsi="Times New Roman"/>
          <w:sz w:val="28"/>
          <w:szCs w:val="28"/>
        </w:rPr>
        <w:t xml:space="preserve">, осуществление которых будет способствовать обеспечению экологической безопасности, устойчивому функционированию естественных экологических систем, защите территорий и населения </w:t>
      </w:r>
      <w:r w:rsidR="00693653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93653">
        <w:rPr>
          <w:rFonts w:ascii="Times New Roman" w:hAnsi="Times New Roman"/>
          <w:sz w:val="28"/>
          <w:szCs w:val="28"/>
        </w:rPr>
        <w:t xml:space="preserve"> от негативного воздействия вод, обеспечению безопасности гидротехнических сооружений, расположенных на территории </w:t>
      </w:r>
      <w:r w:rsidR="00693653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93653">
        <w:rPr>
          <w:rFonts w:ascii="Times New Roman" w:hAnsi="Times New Roman"/>
          <w:sz w:val="28"/>
          <w:szCs w:val="28"/>
        </w:rPr>
        <w:t xml:space="preserve">, оздоровлению экологической обстановки на водных объектах, обеспечению сырьевых потребностей хозяйственного комплекса и созданию условий для повышения эффективности использования недр </w:t>
      </w:r>
      <w:r w:rsidR="00693653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93653">
        <w:rPr>
          <w:rFonts w:ascii="Times New Roman" w:hAnsi="Times New Roman"/>
          <w:sz w:val="28"/>
          <w:szCs w:val="28"/>
        </w:rPr>
        <w:t>.</w:t>
      </w:r>
    </w:p>
    <w:p w:rsidR="00A77D84" w:rsidRPr="00693653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3653">
        <w:rPr>
          <w:rFonts w:ascii="Times New Roman" w:hAnsi="Times New Roman"/>
          <w:sz w:val="28"/>
          <w:szCs w:val="28"/>
        </w:rPr>
        <w:t xml:space="preserve"> Выбор мероприятий Программы основан на анализе экологической ситуации в </w:t>
      </w:r>
      <w:r w:rsidR="004D20AE">
        <w:rPr>
          <w:rFonts w:ascii="Times New Roman" w:hAnsi="Times New Roman"/>
          <w:sz w:val="28"/>
          <w:szCs w:val="28"/>
        </w:rPr>
        <w:t>Красновском сельском поселении</w:t>
      </w:r>
      <w:r w:rsidRPr="00693653">
        <w:rPr>
          <w:rFonts w:ascii="Times New Roman" w:hAnsi="Times New Roman"/>
          <w:sz w:val="28"/>
          <w:szCs w:val="28"/>
        </w:rPr>
        <w:t>, выявившем наиболее острые проблемы</w:t>
      </w:r>
      <w:r w:rsidR="004D20AE">
        <w:rPr>
          <w:rFonts w:ascii="Times New Roman" w:hAnsi="Times New Roman"/>
          <w:sz w:val="28"/>
          <w:szCs w:val="28"/>
        </w:rPr>
        <w:t>.</w:t>
      </w:r>
      <w:r w:rsidRPr="00693653">
        <w:rPr>
          <w:rFonts w:ascii="Times New Roman" w:hAnsi="Times New Roman"/>
          <w:sz w:val="28"/>
          <w:szCs w:val="28"/>
        </w:rPr>
        <w:t xml:space="preserve"> Для обеспечения безопасного и устойчивого развития </w:t>
      </w:r>
      <w:r w:rsidR="004D20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93653">
        <w:rPr>
          <w:rFonts w:ascii="Times New Roman" w:hAnsi="Times New Roman"/>
          <w:sz w:val="28"/>
          <w:szCs w:val="28"/>
        </w:rPr>
        <w:t xml:space="preserve"> в условиях изменяющегося климата необходимо принятие превентивных мер для эффективного реагирования на опасные погодно-климатические явления и адаптации различных секторов экономики, населения и окружающей среды в условиях изменения климата.</w:t>
      </w:r>
    </w:p>
    <w:p w:rsidR="005B7A9B" w:rsidRPr="00693653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3653">
        <w:rPr>
          <w:rFonts w:ascii="Times New Roman" w:hAnsi="Times New Roman"/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</w:t>
      </w:r>
      <w:r w:rsidR="004D20AE">
        <w:rPr>
          <w:rFonts w:ascii="Times New Roman" w:hAnsi="Times New Roman"/>
          <w:sz w:val="28"/>
          <w:szCs w:val="28"/>
        </w:rPr>
        <w:t>сельского поселения</w:t>
      </w:r>
      <w:r w:rsidRPr="00693653">
        <w:rPr>
          <w:rFonts w:ascii="Times New Roman" w:hAnsi="Times New Roman"/>
          <w:sz w:val="28"/>
          <w:szCs w:val="28"/>
        </w:rPr>
        <w:t xml:space="preserve">, а также необходимость привлечения финансовых средств из различных источников (из бюджетов всех уровней бюджетной системы Российской Федерации), в связи с </w:t>
      </w:r>
      <w:proofErr w:type="spellStart"/>
      <w:r w:rsidRPr="00693653">
        <w:rPr>
          <w:rFonts w:ascii="Times New Roman" w:hAnsi="Times New Roman"/>
          <w:sz w:val="28"/>
          <w:szCs w:val="28"/>
        </w:rPr>
        <w:t>затратностью</w:t>
      </w:r>
      <w:proofErr w:type="spellEnd"/>
      <w:r w:rsidRPr="00693653">
        <w:rPr>
          <w:rFonts w:ascii="Times New Roman" w:hAnsi="Times New Roman"/>
          <w:sz w:val="28"/>
          <w:szCs w:val="28"/>
        </w:rPr>
        <w:t xml:space="preserve"> большинства планируемых природоохранных мероприятий 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</w:p>
    <w:p w:rsidR="005B7A9B" w:rsidRDefault="005B7A9B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2. ОСНОВНЫЕ ЦЕЛИ И ЗАДАЧИ, СРОКИ И ЭТАПЫ</w:t>
      </w:r>
    </w:p>
    <w:p w:rsidR="00AE2000" w:rsidRPr="00FA0F5D" w:rsidRDefault="00AE2000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РЕАЛИЗАЦИИ, ЦЕЛЕВЫЕ ИНДИКАТОРЫ И ПОКАЗАТЕЛИ ПРОГРАММЫ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Программа направлена на 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будущих поколений.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обеспечение сырьевых потребностей хозяйственного комплекса и создание условий для повышения эффективности использования недр </w:t>
      </w:r>
      <w:r w:rsidR="004D20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D20AE">
        <w:rPr>
          <w:rFonts w:ascii="Times New Roman" w:hAnsi="Times New Roman"/>
          <w:sz w:val="28"/>
          <w:szCs w:val="28"/>
        </w:rPr>
        <w:t>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обеспечение рационального водопользования на территории </w:t>
      </w:r>
      <w:r w:rsidR="004D20AE">
        <w:rPr>
          <w:rFonts w:ascii="Times New Roman" w:hAnsi="Times New Roman"/>
          <w:sz w:val="28"/>
          <w:szCs w:val="28"/>
        </w:rPr>
        <w:t>Красновского сельского поселения.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Для достижения указанных целей необходимо решение следующих задач: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деятельности, а также при чрезвычайных ситуациях природного и техногенного характера;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информационное обеспечение государственного управления в сфере изучения, использования, воспроизводства и охраны природных ресурсов и окружающей среды;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повышение экологической культуры населения, обеспечение его объективной информацией о состоянии окружающей среды;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создание условий для устойчивого водоснабжения объектов экономики и населения </w:t>
      </w:r>
      <w:r w:rsidR="004D20AE">
        <w:rPr>
          <w:rFonts w:ascii="Times New Roman" w:hAnsi="Times New Roman"/>
          <w:sz w:val="28"/>
          <w:szCs w:val="28"/>
        </w:rPr>
        <w:t>сельского поселения</w:t>
      </w:r>
      <w:r w:rsidRPr="004D20AE">
        <w:rPr>
          <w:rFonts w:ascii="Times New Roman" w:hAnsi="Times New Roman"/>
          <w:sz w:val="28"/>
          <w:szCs w:val="28"/>
        </w:rPr>
        <w:t>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защита территории и населения </w:t>
      </w:r>
      <w:r w:rsidR="004D20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D20AE">
        <w:rPr>
          <w:rFonts w:ascii="Times New Roman" w:hAnsi="Times New Roman"/>
          <w:sz w:val="28"/>
          <w:szCs w:val="28"/>
        </w:rPr>
        <w:t xml:space="preserve"> от негативного воздействия вод;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оздоровление экологическо</w:t>
      </w:r>
      <w:r w:rsidR="004D20AE">
        <w:rPr>
          <w:rFonts w:ascii="Times New Roman" w:hAnsi="Times New Roman"/>
          <w:sz w:val="28"/>
          <w:szCs w:val="28"/>
        </w:rPr>
        <w:t>й обстановки на водных объектах.</w:t>
      </w:r>
    </w:p>
    <w:p w:rsidR="00A77D84" w:rsidRPr="004D20AE" w:rsidRDefault="00A77D84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В соответствии с поставленными задачами планируется достижение целевых индикаторов и показателей Программы согласно таблице </w:t>
      </w:r>
      <w:r w:rsidR="00DE4560">
        <w:rPr>
          <w:rFonts w:ascii="Times New Roman" w:hAnsi="Times New Roman"/>
          <w:sz w:val="28"/>
          <w:szCs w:val="28"/>
        </w:rPr>
        <w:t>№</w:t>
      </w:r>
      <w:r w:rsidRPr="004D20AE">
        <w:rPr>
          <w:rFonts w:ascii="Times New Roman" w:hAnsi="Times New Roman"/>
          <w:sz w:val="28"/>
          <w:szCs w:val="28"/>
        </w:rPr>
        <w:t xml:space="preserve"> 1.</w:t>
      </w:r>
    </w:p>
    <w:p w:rsidR="00AE2000" w:rsidRDefault="00AE2000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560">
        <w:rPr>
          <w:rFonts w:ascii="Times New Roman" w:hAnsi="Times New Roman" w:cs="Times New Roman"/>
          <w:spacing w:val="-10"/>
          <w:sz w:val="28"/>
          <w:szCs w:val="28"/>
        </w:rPr>
        <w:t xml:space="preserve">Целевые индикаторы и показатели Программы представлены в таблице </w:t>
      </w:r>
      <w:r w:rsidR="00DE45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E4560" w:rsidRPr="00DE4560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Pr="00DE4560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DE4560" w:rsidRPr="00FA0F5D" w:rsidRDefault="00DE4560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Default="00AE2000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ЦЕЛЕВЫЕ ИНДИКАТОРЫ И ПОКАЗАТЕЛИ ПРОГРАММЫ</w:t>
      </w:r>
    </w:p>
    <w:p w:rsidR="00DE4560" w:rsidRPr="00DE4560" w:rsidRDefault="00DE4560" w:rsidP="00DE456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E4560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50"/>
        <w:gridCol w:w="1530"/>
        <w:gridCol w:w="1215"/>
        <w:gridCol w:w="1215"/>
        <w:gridCol w:w="1215"/>
      </w:tblGrid>
      <w:tr w:rsidR="00AE2000" w:rsidRPr="00DE456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DE456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индикатора   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Показатели по годам</w:t>
            </w:r>
          </w:p>
        </w:tc>
      </w:tr>
      <w:tr w:rsidR="00AE2000" w:rsidRPr="00DE4560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DE4560" w:rsidRDefault="00AE200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DE4560" w:rsidRDefault="00AE200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DE4560" w:rsidRDefault="00AE2000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0F97" w:rsidRPr="00DE4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0F97" w:rsidRPr="00DE4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0F97" w:rsidRPr="00DE4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E2000" w:rsidRPr="00DE4560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77D84" w:rsidP="00AE4FA1">
            <w:pPr>
              <w:pStyle w:val="ConsPlusNonformat"/>
              <w:widowControl/>
              <w:rPr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Доля водопользователей, осуществляющих использование водных объектов на основании предоставленных в установленном порядке прав пользования, к общему количеству         пользователей, осуществление </w:t>
            </w:r>
            <w:r w:rsidR="005C32E2" w:rsidRPr="00DE45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допользования которыми предусматривает приобретение прав пользования  водными объектами</w:t>
            </w:r>
            <w:r w:rsidRPr="00DE456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AE200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5C32E2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50451" w:rsidRPr="00DE4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5C32E2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50451" w:rsidRPr="00DE4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DE4560" w:rsidRDefault="005C32E2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50451" w:rsidRPr="00DE45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E2000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2000" w:rsidRPr="00FA0F5D" w:rsidRDefault="00AE2000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560" w:rsidRDefault="00DE456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4FA1" w:rsidRDefault="00AE200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Раздел 3. СИСТЕМА ПРОГРАММНЫХ МЕРОПРИЯТИЙ, </w:t>
      </w:r>
    </w:p>
    <w:p w:rsidR="00AE2000" w:rsidRPr="00FA0F5D" w:rsidRDefault="00AE2000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РЕСУРСНОЕ</w:t>
      </w:r>
      <w:r w:rsidR="00AE4FA1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ОБЕСПЕЧЕНИЕ ПРОГРАММЫ</w:t>
      </w:r>
    </w:p>
    <w:p w:rsidR="00AE2000" w:rsidRPr="00FA0F5D" w:rsidRDefault="00AE2000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</w:t>
      </w:r>
      <w:r w:rsidR="007B1E3B">
        <w:rPr>
          <w:rFonts w:ascii="Times New Roman" w:hAnsi="Times New Roman" w:cs="Times New Roman"/>
          <w:sz w:val="28"/>
          <w:szCs w:val="28"/>
        </w:rPr>
        <w:t>ероприятий.</w:t>
      </w:r>
    </w:p>
    <w:p w:rsidR="005C32E2" w:rsidRPr="004D20AE" w:rsidRDefault="005C32E2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На реализацию мероприятий по ремонту и реконструкции гидротехнических сооружений, находящихся на территории </w:t>
      </w:r>
      <w:r w:rsidR="004D20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D20AE">
        <w:rPr>
          <w:rFonts w:ascii="Times New Roman" w:hAnsi="Times New Roman"/>
          <w:sz w:val="28"/>
          <w:szCs w:val="28"/>
        </w:rPr>
        <w:t>, направляются средства областного, включенные в Фонд софинансирования расходов областного бюджета в виде субсидий бюджетам муниципальных образований на разработку проектно-сметной документации на капитальный ремонт гидротехнических сооружений, находящихся в муниципальной собственности, и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сооружений.</w:t>
      </w:r>
    </w:p>
    <w:p w:rsidR="005C32E2" w:rsidRPr="004D20AE" w:rsidRDefault="005C32E2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 xml:space="preserve">На реализацию мероприятий по </w:t>
      </w:r>
      <w:proofErr w:type="spellStart"/>
      <w:r w:rsidRPr="004D20AE">
        <w:rPr>
          <w:rFonts w:ascii="Times New Roman" w:hAnsi="Times New Roman"/>
          <w:sz w:val="28"/>
          <w:szCs w:val="28"/>
        </w:rPr>
        <w:t>берегоукреплению</w:t>
      </w:r>
      <w:proofErr w:type="spellEnd"/>
      <w:r w:rsidRPr="004D20AE">
        <w:rPr>
          <w:rFonts w:ascii="Times New Roman" w:hAnsi="Times New Roman"/>
          <w:sz w:val="28"/>
          <w:szCs w:val="28"/>
        </w:rPr>
        <w:t xml:space="preserve"> и на проведение работ по принятию бесхозяйных гидротехнических сооружений в муниципальную собственность выделяются средства </w:t>
      </w:r>
      <w:r w:rsidR="004D20AE">
        <w:rPr>
          <w:rFonts w:ascii="Times New Roman" w:hAnsi="Times New Roman"/>
          <w:sz w:val="28"/>
          <w:szCs w:val="28"/>
        </w:rPr>
        <w:t>местного бюджета</w:t>
      </w:r>
      <w:r w:rsidRPr="004D20AE">
        <w:rPr>
          <w:rFonts w:ascii="Times New Roman" w:hAnsi="Times New Roman"/>
          <w:sz w:val="28"/>
          <w:szCs w:val="28"/>
        </w:rPr>
        <w:t>.</w:t>
      </w:r>
    </w:p>
    <w:p w:rsidR="005C32E2" w:rsidRPr="004D20AE" w:rsidRDefault="005C32E2" w:rsidP="00AE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20AE">
        <w:rPr>
          <w:rFonts w:ascii="Times New Roman" w:hAnsi="Times New Roman"/>
          <w:sz w:val="28"/>
          <w:szCs w:val="28"/>
        </w:rPr>
        <w:t>Условием выделения субсидий из Фонда софинансирования расходов является направление на указанные цели средств местного бюджета с отражением их в аналогичной муниципальной долгосрочной целевой программе.</w:t>
      </w:r>
    </w:p>
    <w:p w:rsidR="00AE2000" w:rsidRPr="00FA0F5D" w:rsidRDefault="00AE2000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представлены в таблице </w:t>
      </w:r>
      <w:r w:rsidR="00DE4560">
        <w:rPr>
          <w:rFonts w:ascii="Times New Roman" w:hAnsi="Times New Roman" w:cs="Times New Roman"/>
          <w:sz w:val="28"/>
          <w:szCs w:val="28"/>
        </w:rPr>
        <w:t>№</w:t>
      </w:r>
      <w:r w:rsidRPr="00FA0F5D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CA5BC9" w:rsidRDefault="00CA5BC9" w:rsidP="00AE4F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C9" w:rsidRPr="00FA0F5D" w:rsidRDefault="00CA5BC9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</w:t>
      </w:r>
    </w:p>
    <w:p w:rsidR="00CA5BC9" w:rsidRPr="00DE4560" w:rsidRDefault="00CA5BC9" w:rsidP="00AE4F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E4560">
        <w:rPr>
          <w:rFonts w:ascii="Times New Roman" w:hAnsi="Times New Roman" w:cs="Times New Roman"/>
          <w:sz w:val="24"/>
          <w:szCs w:val="24"/>
        </w:rPr>
        <w:t>Таблица №</w:t>
      </w:r>
      <w:r w:rsidR="00DE4560" w:rsidRPr="00DE4560">
        <w:rPr>
          <w:rFonts w:ascii="Times New Roman" w:hAnsi="Times New Roman" w:cs="Times New Roman"/>
          <w:sz w:val="24"/>
          <w:szCs w:val="24"/>
        </w:rPr>
        <w:t xml:space="preserve"> </w:t>
      </w:r>
      <w:r w:rsidRPr="00DE4560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96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1350"/>
        <w:gridCol w:w="1350"/>
        <w:gridCol w:w="1080"/>
        <w:gridCol w:w="1350"/>
      </w:tblGrid>
      <w:tr w:rsidR="00CA5BC9" w:rsidRPr="00DE4560" w:rsidTr="00CA5BC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DE4560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использования средств Программы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годам (тыс. рублей)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</w:t>
            </w:r>
            <w:r w:rsidRPr="00DE4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рублей) </w:t>
            </w:r>
          </w:p>
        </w:tc>
      </w:tr>
      <w:tr w:rsidR="00CA5BC9" w:rsidRPr="00DE4560" w:rsidTr="00CA5BC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DE4560" w:rsidRDefault="00CA5BC9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DE4560" w:rsidRDefault="00CA5BC9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DE4560" w:rsidRDefault="00CA5BC9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BC9" w:rsidRPr="00DE4560" w:rsidTr="00CA5BC9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Мероприятия на 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интересах нынешнего и будущих поколений</w:t>
            </w:r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них, всего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AE4FA1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AE4FA1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AE4FA1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AE4FA1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A5BC9" w:rsidRPr="00DE4560" w:rsidTr="00CA5BC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DE4560" w:rsidRDefault="00CA5BC9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436AFB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CA5BC9" w:rsidP="00AE4F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C9" w:rsidRPr="00DE4560" w:rsidTr="00436AFB">
        <w:trPr>
          <w:cantSplit/>
          <w:trHeight w:val="29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DE4560" w:rsidRDefault="00CA5BC9" w:rsidP="00AE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436A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CA5BC9" w:rsidRPr="00DE4560">
              <w:rPr>
                <w:rFonts w:ascii="Times New Roman" w:hAnsi="Times New Roman" w:cs="Times New Roman"/>
                <w:sz w:val="24"/>
                <w:szCs w:val="24"/>
              </w:rPr>
              <w:t xml:space="preserve">, всего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DE4560" w:rsidRDefault="007B1E3B" w:rsidP="00DE45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6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985D0B" w:rsidRDefault="00985D0B" w:rsidP="00AE4F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FA1" w:rsidRDefault="00985D0B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B1E3B"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AE4FA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0F5D">
        <w:rPr>
          <w:rFonts w:ascii="Times New Roman" w:hAnsi="Times New Roman" w:cs="Times New Roman"/>
          <w:sz w:val="28"/>
          <w:szCs w:val="28"/>
        </w:rPr>
        <w:t>,</w:t>
      </w:r>
    </w:p>
    <w:p w:rsidR="00985D0B" w:rsidRPr="00FA0F5D" w:rsidRDefault="00AE4FA1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ВКЛЮЧАЯ</w:t>
      </w:r>
      <w:r w:rsidR="00985D0B" w:rsidRPr="00FA0F5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85D0B" w:rsidRPr="00FA0F5D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85D0B" w:rsidRPr="00FA0F5D" w:rsidRDefault="00AE4FA1" w:rsidP="00AE4F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985D0B" w:rsidRPr="00FA0F5D">
        <w:rPr>
          <w:rFonts w:ascii="Times New Roman" w:hAnsi="Times New Roman" w:cs="Times New Roman"/>
          <w:sz w:val="28"/>
          <w:szCs w:val="28"/>
        </w:rPr>
        <w:t xml:space="preserve">И КОНТРОЛЬ ЗА ХОДОМ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985D0B" w:rsidRPr="00FA0F5D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 муниципальный заказчик Программы –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экономический анализ эффективности программных проектов и мероприятий Программы;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подготовка предложений по составлению плана инвестиционных и текущих расходов на очередной период;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</w:t>
      </w:r>
      <w:r>
        <w:rPr>
          <w:rFonts w:ascii="Times New Roman" w:hAnsi="Times New Roman" w:cs="Times New Roman"/>
          <w:sz w:val="28"/>
          <w:szCs w:val="28"/>
        </w:rPr>
        <w:t>инятия областного и местного</w:t>
      </w:r>
      <w:r w:rsidRPr="00FA0F5D">
        <w:rPr>
          <w:rFonts w:ascii="Times New Roman" w:hAnsi="Times New Roman" w:cs="Times New Roman"/>
          <w:sz w:val="28"/>
          <w:szCs w:val="28"/>
        </w:rPr>
        <w:t xml:space="preserve"> бюджетов и уточнения возможных объемов финансирования из других источников;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выполняет свои функции во взаимодействии с </w:t>
      </w:r>
      <w:r>
        <w:rPr>
          <w:rFonts w:ascii="Times New Roman" w:hAnsi="Times New Roman" w:cs="Times New Roman"/>
          <w:sz w:val="28"/>
          <w:szCs w:val="28"/>
        </w:rPr>
        <w:t>заинтересованными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областными органами исполнительной власти, органами местного самоуправления.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</w:t>
      </w:r>
      <w:r w:rsidR="005C32E2">
        <w:rPr>
          <w:rFonts w:ascii="Times New Roman" w:hAnsi="Times New Roman" w:cs="Times New Roman"/>
          <w:sz w:val="28"/>
          <w:szCs w:val="28"/>
        </w:rPr>
        <w:t>раммы и исполнителями Программы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Исполнитель Программы – Администр</w:t>
      </w:r>
      <w:r>
        <w:rPr>
          <w:rFonts w:ascii="Times New Roman" w:hAnsi="Times New Roman" w:cs="Times New Roman"/>
          <w:sz w:val="28"/>
          <w:szCs w:val="28"/>
        </w:rPr>
        <w:t>ация Красновского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: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985D0B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осуществляет обобщение и подготовку информации о ходе реализации мероприятий Программы.</w:t>
      </w:r>
    </w:p>
    <w:p w:rsidR="00985D0B" w:rsidRPr="00FA0F5D" w:rsidRDefault="00985D0B" w:rsidP="00AE4F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Default="00985D0B" w:rsidP="00AE4F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B1E3B">
        <w:rPr>
          <w:rFonts w:ascii="Times New Roman" w:hAnsi="Times New Roman" w:cs="Times New Roman"/>
          <w:sz w:val="28"/>
          <w:szCs w:val="28"/>
        </w:rPr>
        <w:t>5</w:t>
      </w:r>
      <w:r w:rsidRPr="00FA0F5D">
        <w:rPr>
          <w:rFonts w:ascii="Times New Roman" w:hAnsi="Times New Roman" w:cs="Times New Roman"/>
          <w:sz w:val="28"/>
          <w:szCs w:val="28"/>
        </w:rPr>
        <w:t>. ОЦЕНКА ЭФФЕКТИВНОСТИ СОЦИАЛЬНО-ЭКОНОМИЧЕСКИХ</w:t>
      </w:r>
      <w:r w:rsidR="00AE4FA1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И ЭКОЛОГИЧЕСКИХ ПОСЛЕДСТВИЙ ОТ РЕАЛИЗАЦИИ ПРОГРАММЫ</w:t>
      </w:r>
    </w:p>
    <w:p w:rsidR="00985D0B" w:rsidRPr="00FA0F5D" w:rsidRDefault="00985D0B" w:rsidP="00AE4FA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>Программа оценивается по результатам ее реализации в экономической, экологической и социальной сферах.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>В результате реализации мероприятий Программы будет обеспечено: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>повышение экологической культуры населения, обеспечение его объективной информацией о состоянии окружающей среды;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>расширение возможностей использования местной минерально-сырьевой базы;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 xml:space="preserve">улучшение качества и увеличение ресурсного потенциала подземных вод для обеспечения защищенными от загрязнения и засорения источниками питьевого водоснабжения городов и населенных пунктов </w:t>
      </w:r>
      <w:r w:rsidR="00AE4FA1">
        <w:rPr>
          <w:rFonts w:ascii="Times New Roman" w:hAnsi="Times New Roman"/>
          <w:sz w:val="28"/>
          <w:szCs w:val="28"/>
        </w:rPr>
        <w:t>сельского поселения</w:t>
      </w:r>
      <w:r w:rsidRPr="00AE4FA1">
        <w:rPr>
          <w:rFonts w:ascii="Times New Roman" w:hAnsi="Times New Roman"/>
          <w:sz w:val="28"/>
          <w:szCs w:val="28"/>
        </w:rPr>
        <w:t>;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>повышение уровня безопасности при эксплуатации гидротехнических сооружений;</w:t>
      </w:r>
    </w:p>
    <w:p w:rsidR="005C32E2" w:rsidRPr="00AE4FA1" w:rsidRDefault="005C32E2" w:rsidP="00AE4F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4FA1">
        <w:rPr>
          <w:rFonts w:ascii="Times New Roman" w:hAnsi="Times New Roman"/>
          <w:sz w:val="28"/>
          <w:szCs w:val="28"/>
        </w:rPr>
        <w:t xml:space="preserve">решение в значительной степени проблемы восстановления экологического состояния водных объектов, существенное снижение последствия негативного воздействия вод, что в конечном итоге обеспечит поэтапное достижение устойчивого и рационального водопользования на территории </w:t>
      </w:r>
      <w:r w:rsidR="00AE4FA1">
        <w:rPr>
          <w:rFonts w:ascii="Times New Roman" w:hAnsi="Times New Roman"/>
          <w:sz w:val="28"/>
          <w:szCs w:val="28"/>
        </w:rPr>
        <w:t>сельского поселения.</w:t>
      </w:r>
    </w:p>
    <w:p w:rsidR="00A04FA8" w:rsidRDefault="00A04FA8" w:rsidP="00A04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E97072" w:rsidRPr="00FA0F5D" w:rsidRDefault="00A04FA8" w:rsidP="000B71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>сельского поселения                                           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A8">
        <w:rPr>
          <w:rFonts w:ascii="Times New Roman" w:hAnsi="Times New Roman"/>
          <w:sz w:val="28"/>
          <w:szCs w:val="28"/>
        </w:rPr>
        <w:t>Бадаев</w:t>
      </w:r>
    </w:p>
    <w:sectPr w:rsidR="00E97072" w:rsidRPr="00FA0F5D" w:rsidSect="00DE4560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00"/>
    <w:rsid w:val="00000EFB"/>
    <w:rsid w:val="000274AE"/>
    <w:rsid w:val="000807A1"/>
    <w:rsid w:val="000920D9"/>
    <w:rsid w:val="00096132"/>
    <w:rsid w:val="000A7CF0"/>
    <w:rsid w:val="000B71A5"/>
    <w:rsid w:val="000E61C1"/>
    <w:rsid w:val="000F3E3B"/>
    <w:rsid w:val="000F4041"/>
    <w:rsid w:val="000F63FA"/>
    <w:rsid w:val="00104058"/>
    <w:rsid w:val="00106044"/>
    <w:rsid w:val="00136030"/>
    <w:rsid w:val="00172950"/>
    <w:rsid w:val="00192C20"/>
    <w:rsid w:val="00193C82"/>
    <w:rsid w:val="001A2C07"/>
    <w:rsid w:val="001F3129"/>
    <w:rsid w:val="001F357D"/>
    <w:rsid w:val="0020411E"/>
    <w:rsid w:val="0022231A"/>
    <w:rsid w:val="0024383B"/>
    <w:rsid w:val="00245095"/>
    <w:rsid w:val="00253EB6"/>
    <w:rsid w:val="002560B7"/>
    <w:rsid w:val="00261CBA"/>
    <w:rsid w:val="0029410D"/>
    <w:rsid w:val="002C0463"/>
    <w:rsid w:val="002C63D9"/>
    <w:rsid w:val="002E389B"/>
    <w:rsid w:val="002E502D"/>
    <w:rsid w:val="00302D50"/>
    <w:rsid w:val="00307F76"/>
    <w:rsid w:val="00344001"/>
    <w:rsid w:val="00346AC0"/>
    <w:rsid w:val="00350451"/>
    <w:rsid w:val="00354BEE"/>
    <w:rsid w:val="003656EE"/>
    <w:rsid w:val="003823AD"/>
    <w:rsid w:val="00384C31"/>
    <w:rsid w:val="00386CC3"/>
    <w:rsid w:val="0038763C"/>
    <w:rsid w:val="003B53B0"/>
    <w:rsid w:val="003E51ED"/>
    <w:rsid w:val="003F42A5"/>
    <w:rsid w:val="00426DD2"/>
    <w:rsid w:val="00431F89"/>
    <w:rsid w:val="00436AFB"/>
    <w:rsid w:val="0049291A"/>
    <w:rsid w:val="004A194B"/>
    <w:rsid w:val="004B5893"/>
    <w:rsid w:val="004D20AE"/>
    <w:rsid w:val="00521184"/>
    <w:rsid w:val="00547706"/>
    <w:rsid w:val="005A3B7D"/>
    <w:rsid w:val="005B0688"/>
    <w:rsid w:val="005B7A9B"/>
    <w:rsid w:val="005C0CBA"/>
    <w:rsid w:val="005C32E2"/>
    <w:rsid w:val="005C3903"/>
    <w:rsid w:val="005D030B"/>
    <w:rsid w:val="005D2EE2"/>
    <w:rsid w:val="0061506B"/>
    <w:rsid w:val="00617AB1"/>
    <w:rsid w:val="006341AA"/>
    <w:rsid w:val="0068030B"/>
    <w:rsid w:val="00682623"/>
    <w:rsid w:val="00687E30"/>
    <w:rsid w:val="00693653"/>
    <w:rsid w:val="006A5B59"/>
    <w:rsid w:val="006A731B"/>
    <w:rsid w:val="006C059B"/>
    <w:rsid w:val="006C6EE3"/>
    <w:rsid w:val="006D3CD3"/>
    <w:rsid w:val="006D7C6F"/>
    <w:rsid w:val="006E7C25"/>
    <w:rsid w:val="00703B7F"/>
    <w:rsid w:val="00704558"/>
    <w:rsid w:val="00723ECA"/>
    <w:rsid w:val="00731D57"/>
    <w:rsid w:val="00733B54"/>
    <w:rsid w:val="00736873"/>
    <w:rsid w:val="007616DD"/>
    <w:rsid w:val="00781298"/>
    <w:rsid w:val="00783B71"/>
    <w:rsid w:val="007B1E3B"/>
    <w:rsid w:val="007B52D2"/>
    <w:rsid w:val="007C134B"/>
    <w:rsid w:val="007C5947"/>
    <w:rsid w:val="007F0F64"/>
    <w:rsid w:val="00806A11"/>
    <w:rsid w:val="008420E6"/>
    <w:rsid w:val="0088056A"/>
    <w:rsid w:val="008A7D96"/>
    <w:rsid w:val="008D7A77"/>
    <w:rsid w:val="009300C0"/>
    <w:rsid w:val="009336EF"/>
    <w:rsid w:val="009373E1"/>
    <w:rsid w:val="00937B69"/>
    <w:rsid w:val="00981AD4"/>
    <w:rsid w:val="00985D0B"/>
    <w:rsid w:val="00997388"/>
    <w:rsid w:val="009C39F8"/>
    <w:rsid w:val="009D47F6"/>
    <w:rsid w:val="009E28DC"/>
    <w:rsid w:val="009F5F27"/>
    <w:rsid w:val="00A04FA8"/>
    <w:rsid w:val="00A22A38"/>
    <w:rsid w:val="00A44922"/>
    <w:rsid w:val="00A60E47"/>
    <w:rsid w:val="00A77D84"/>
    <w:rsid w:val="00A91CBC"/>
    <w:rsid w:val="00AB592F"/>
    <w:rsid w:val="00AE2000"/>
    <w:rsid w:val="00AE4FA1"/>
    <w:rsid w:val="00B0169A"/>
    <w:rsid w:val="00B4430E"/>
    <w:rsid w:val="00B9101F"/>
    <w:rsid w:val="00BC4333"/>
    <w:rsid w:val="00BD7506"/>
    <w:rsid w:val="00BE2EEB"/>
    <w:rsid w:val="00BF0464"/>
    <w:rsid w:val="00C172E8"/>
    <w:rsid w:val="00C204A9"/>
    <w:rsid w:val="00C70780"/>
    <w:rsid w:val="00C8048E"/>
    <w:rsid w:val="00C807E9"/>
    <w:rsid w:val="00CA5BC9"/>
    <w:rsid w:val="00CB38A6"/>
    <w:rsid w:val="00CB7A63"/>
    <w:rsid w:val="00CB7ACD"/>
    <w:rsid w:val="00CC244F"/>
    <w:rsid w:val="00CE28EC"/>
    <w:rsid w:val="00CE32AC"/>
    <w:rsid w:val="00CE65B6"/>
    <w:rsid w:val="00D02506"/>
    <w:rsid w:val="00D06712"/>
    <w:rsid w:val="00D128EC"/>
    <w:rsid w:val="00D16B39"/>
    <w:rsid w:val="00D80F1A"/>
    <w:rsid w:val="00D94AF4"/>
    <w:rsid w:val="00DB42A4"/>
    <w:rsid w:val="00DD638D"/>
    <w:rsid w:val="00DE4560"/>
    <w:rsid w:val="00DF0D2A"/>
    <w:rsid w:val="00E542ED"/>
    <w:rsid w:val="00E655DE"/>
    <w:rsid w:val="00E916EC"/>
    <w:rsid w:val="00E95881"/>
    <w:rsid w:val="00E97072"/>
    <w:rsid w:val="00EB0F97"/>
    <w:rsid w:val="00EB16AC"/>
    <w:rsid w:val="00ED2559"/>
    <w:rsid w:val="00ED262C"/>
    <w:rsid w:val="00EE0BCF"/>
    <w:rsid w:val="00F11377"/>
    <w:rsid w:val="00F4050C"/>
    <w:rsid w:val="00F517E3"/>
    <w:rsid w:val="00F72DBA"/>
    <w:rsid w:val="00F9534B"/>
    <w:rsid w:val="00F96061"/>
    <w:rsid w:val="00FA0F5D"/>
    <w:rsid w:val="00FE4CE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8DC45C9F-F054-4231-9243-7F4AB51D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A7D96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8A7D9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8A7D9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8A7D96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0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426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A7D96"/>
    <w:rPr>
      <w:rFonts w:ascii="Times New Roman" w:eastAsia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8A7D96"/>
    <w:rPr>
      <w:rFonts w:ascii="Times New Roman" w:eastAsia="Times New Roman" w:hAnsi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8A7D9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A7D9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</dc:title>
  <dc:subject/>
  <dc:creator>1</dc:creator>
  <cp:keywords/>
  <dc:description/>
  <cp:lastModifiedBy>Pai Pinky</cp:lastModifiedBy>
  <cp:revision>2</cp:revision>
  <cp:lastPrinted>2011-11-30T09:12:00Z</cp:lastPrinted>
  <dcterms:created xsi:type="dcterms:W3CDTF">2025-07-14T17:50:00Z</dcterms:created>
  <dcterms:modified xsi:type="dcterms:W3CDTF">2025-07-14T17:50:00Z</dcterms:modified>
</cp:coreProperties>
</file>